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7" w:rsidRPr="00F01B97" w:rsidRDefault="00F01B97" w:rsidP="00F01B97">
      <w:pPr>
        <w:rPr>
          <w:rFonts w:ascii="Calibri" w:eastAsia="宋体" w:hAnsi="Calibri" w:cs="Times New Roman"/>
          <w:sz w:val="28"/>
          <w:szCs w:val="28"/>
        </w:rPr>
      </w:pPr>
      <w:r w:rsidRPr="00F01B97">
        <w:rPr>
          <w:rFonts w:ascii="Calibri" w:eastAsia="宋体" w:hAnsi="Calibri" w:cs="Times New Roman" w:hint="eastAsia"/>
          <w:sz w:val="28"/>
          <w:szCs w:val="28"/>
        </w:rPr>
        <w:t>附件：</w:t>
      </w:r>
    </w:p>
    <w:p w:rsidR="00F01B97" w:rsidRPr="00F01B97" w:rsidRDefault="00F01B97" w:rsidP="00F01B97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F01B97">
        <w:rPr>
          <w:rFonts w:ascii="Calibri" w:eastAsia="宋体" w:hAnsi="Calibri" w:cs="Times New Roman" w:hint="eastAsia"/>
          <w:b/>
          <w:sz w:val="32"/>
          <w:szCs w:val="32"/>
        </w:rPr>
        <w:t>成都大学继续教育学院拟注销成教学籍学生名单</w:t>
      </w:r>
    </w:p>
    <w:tbl>
      <w:tblPr>
        <w:tblW w:w="8620" w:type="dxa"/>
        <w:tblInd w:w="92" w:type="dxa"/>
        <w:tblLayout w:type="fixed"/>
        <w:tblLook w:val="00A0" w:firstRow="1" w:lastRow="0" w:firstColumn="1" w:lastColumn="0" w:noHBand="0" w:noVBand="0"/>
      </w:tblPr>
      <w:tblGrid>
        <w:gridCol w:w="556"/>
        <w:gridCol w:w="890"/>
        <w:gridCol w:w="514"/>
        <w:gridCol w:w="2241"/>
        <w:gridCol w:w="868"/>
        <w:gridCol w:w="710"/>
        <w:gridCol w:w="1500"/>
        <w:gridCol w:w="1341"/>
      </w:tblGrid>
      <w:tr w:rsidR="00F01B97" w:rsidRPr="00F01B97" w:rsidTr="0082363F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最长修业年限至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谢立涛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511522********0513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510125********5820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杨燕清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51012******291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尧敏高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51012******321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尹林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510126********0817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陈付文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510126********241X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代义军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510130********0036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廖果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512902********0461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法学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肖在琴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512323******422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512902********0483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法学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510702******361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祝其军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510131********2317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510183********0029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654123********4534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09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510132********0037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师招群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511132********2326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谭蕊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510181********2225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曾庆亮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510112********1215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高绍军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510124********2333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范红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513025********0026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药学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513025********0014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药学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赵爱君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510622********662X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护理学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袁莉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510683********8129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护理学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510219********7222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符万理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511304********4423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510525********5957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甘功学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510322********1281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漆晓燕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510122********876X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李娇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513721********5706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01B97" w:rsidRPr="00F01B97" w:rsidTr="0082363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F01B9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510921********3261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01B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年</w:t>
            </w:r>
            <w:r w:rsidRPr="00F01B9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97" w:rsidRPr="00F01B97" w:rsidRDefault="00F01B97" w:rsidP="00F01B9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01B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</w:tbl>
    <w:p w:rsidR="0080388C" w:rsidRDefault="0080388C">
      <w:pPr>
        <w:rPr>
          <w:rFonts w:hint="eastAsia"/>
        </w:rPr>
      </w:pPr>
      <w:bookmarkStart w:id="0" w:name="_GoBack"/>
      <w:bookmarkEnd w:id="0"/>
    </w:p>
    <w:sectPr w:rsidR="0080388C" w:rsidSect="006423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34" w:rsidRDefault="00A63034" w:rsidP="00F01B97">
      <w:r>
        <w:separator/>
      </w:r>
    </w:p>
  </w:endnote>
  <w:endnote w:type="continuationSeparator" w:id="0">
    <w:p w:rsidR="00A63034" w:rsidRDefault="00A63034" w:rsidP="00F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34" w:rsidRDefault="00A63034" w:rsidP="00F01B97">
      <w:r>
        <w:separator/>
      </w:r>
    </w:p>
  </w:footnote>
  <w:footnote w:type="continuationSeparator" w:id="0">
    <w:p w:rsidR="00A63034" w:rsidRDefault="00A63034" w:rsidP="00F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6"/>
    <w:rsid w:val="0080388C"/>
    <w:rsid w:val="00A63034"/>
    <w:rsid w:val="00F01B97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4ABB"/>
  <w15:chartTrackingRefBased/>
  <w15:docId w15:val="{8BF7B3D5-DC29-4BFB-91F6-537BA16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B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2020-12-02T06:13:00Z</dcterms:created>
  <dcterms:modified xsi:type="dcterms:W3CDTF">2020-12-02T06:15:00Z</dcterms:modified>
</cp:coreProperties>
</file>